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054" w:rsidRDefault="00590054" w:rsidP="00C05B7E">
      <w:pPr>
        <w:spacing w:line="240" w:lineRule="auto"/>
        <w:jc w:val="center"/>
        <w:textAlignment w:val="top"/>
        <w:rPr>
          <w:rFonts w:ascii="Times New Roman" w:eastAsia="Times New Roman" w:hAnsi="Times New Roman" w:cs="Times New Roman"/>
          <w:b/>
          <w:bCs/>
          <w:color w:val="000000"/>
          <w:sz w:val="42"/>
          <w:szCs w:val="42"/>
          <w:lang w:eastAsia="ru-RU"/>
        </w:rPr>
      </w:pPr>
    </w:p>
    <w:p w:rsidR="00590054" w:rsidRDefault="00590054" w:rsidP="00C05B7E">
      <w:pPr>
        <w:spacing w:line="240" w:lineRule="auto"/>
        <w:jc w:val="center"/>
        <w:textAlignment w:val="top"/>
        <w:rPr>
          <w:rFonts w:ascii="Times New Roman" w:eastAsia="Times New Roman" w:hAnsi="Times New Roman" w:cs="Times New Roman"/>
          <w:b/>
          <w:bCs/>
          <w:color w:val="000000"/>
          <w:sz w:val="42"/>
          <w:szCs w:val="42"/>
          <w:lang w:eastAsia="ru-RU"/>
        </w:rPr>
      </w:pPr>
    </w:p>
    <w:p w:rsidR="00590054" w:rsidRDefault="00590054" w:rsidP="00C05B7E">
      <w:pPr>
        <w:spacing w:line="240" w:lineRule="auto"/>
        <w:jc w:val="center"/>
        <w:textAlignment w:val="top"/>
        <w:rPr>
          <w:rFonts w:ascii="Times New Roman" w:eastAsia="Times New Roman" w:hAnsi="Times New Roman" w:cs="Times New Roman"/>
          <w:b/>
          <w:bCs/>
          <w:color w:val="000000"/>
          <w:sz w:val="42"/>
          <w:szCs w:val="42"/>
          <w:lang w:eastAsia="ru-RU"/>
        </w:rPr>
      </w:pPr>
    </w:p>
    <w:p w:rsidR="00414FD3" w:rsidRDefault="00414FD3" w:rsidP="00C05B7E">
      <w:pPr>
        <w:spacing w:line="240" w:lineRule="auto"/>
        <w:jc w:val="center"/>
        <w:textAlignment w:val="top"/>
        <w:rPr>
          <w:rFonts w:ascii="Times New Roman" w:eastAsia="Times New Roman" w:hAnsi="Times New Roman" w:cs="Times New Roman"/>
          <w:b/>
          <w:bCs/>
          <w:color w:val="000000"/>
          <w:sz w:val="42"/>
          <w:szCs w:val="42"/>
          <w:lang w:eastAsia="ru-RU"/>
        </w:rPr>
      </w:pPr>
    </w:p>
    <w:p w:rsidR="00414FD3" w:rsidRDefault="00414FD3" w:rsidP="00C05B7E">
      <w:pPr>
        <w:spacing w:line="240" w:lineRule="auto"/>
        <w:jc w:val="center"/>
        <w:textAlignment w:val="top"/>
        <w:rPr>
          <w:rFonts w:ascii="Times New Roman" w:eastAsia="Times New Roman" w:hAnsi="Times New Roman" w:cs="Times New Roman"/>
          <w:b/>
          <w:bCs/>
          <w:color w:val="000000"/>
          <w:sz w:val="42"/>
          <w:szCs w:val="42"/>
          <w:lang w:eastAsia="ru-RU"/>
        </w:rPr>
      </w:pPr>
    </w:p>
    <w:p w:rsidR="00414FD3" w:rsidRDefault="00414FD3" w:rsidP="00C05B7E">
      <w:pPr>
        <w:spacing w:line="240" w:lineRule="auto"/>
        <w:jc w:val="center"/>
        <w:textAlignment w:val="top"/>
        <w:rPr>
          <w:rFonts w:ascii="Times New Roman" w:eastAsia="Times New Roman" w:hAnsi="Times New Roman" w:cs="Times New Roman"/>
          <w:b/>
          <w:bCs/>
          <w:color w:val="000000"/>
          <w:sz w:val="42"/>
          <w:szCs w:val="42"/>
          <w:lang w:eastAsia="ru-RU"/>
        </w:rPr>
      </w:pPr>
    </w:p>
    <w:p w:rsidR="00414FD3" w:rsidRDefault="00414FD3" w:rsidP="00C05B7E">
      <w:pPr>
        <w:spacing w:line="240" w:lineRule="auto"/>
        <w:jc w:val="center"/>
        <w:textAlignment w:val="top"/>
        <w:rPr>
          <w:rFonts w:ascii="Times New Roman" w:eastAsia="Times New Roman" w:hAnsi="Times New Roman" w:cs="Times New Roman"/>
          <w:b/>
          <w:bCs/>
          <w:color w:val="000000"/>
          <w:sz w:val="42"/>
          <w:szCs w:val="42"/>
          <w:lang w:eastAsia="ru-RU"/>
        </w:rPr>
      </w:pPr>
    </w:p>
    <w:p w:rsidR="00977A08" w:rsidRDefault="00C05B7E" w:rsidP="00977A08">
      <w:pPr>
        <w:spacing w:line="240" w:lineRule="auto"/>
        <w:jc w:val="center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5B7E">
        <w:rPr>
          <w:rFonts w:ascii="Times New Roman" w:eastAsia="Times New Roman" w:hAnsi="Times New Roman" w:cs="Times New Roman"/>
          <w:b/>
          <w:bCs/>
          <w:color w:val="000000"/>
          <w:sz w:val="42"/>
          <w:szCs w:val="42"/>
          <w:lang w:eastAsia="ru-RU"/>
        </w:rPr>
        <w:t>ТЕХНИЧЕСКОЕ ЗАДАНИЕ</w:t>
      </w:r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977A08" w:rsidRDefault="00977A08" w:rsidP="00977A08">
      <w:pPr>
        <w:spacing w:line="240" w:lineRule="auto"/>
        <w:jc w:val="center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7A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Закупка лицензий 1С (АС БНУ) </w:t>
      </w:r>
    </w:p>
    <w:p w:rsidR="00414FD3" w:rsidRPr="00977A08" w:rsidRDefault="00977A08" w:rsidP="00977A08">
      <w:pPr>
        <w:spacing w:line="240" w:lineRule="auto"/>
        <w:jc w:val="center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7A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дополнительно для филиала «Невский»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ОАО «ТГК-1»</w:t>
      </w:r>
    </w:p>
    <w:p w:rsidR="00C05B7E" w:rsidRPr="00C05B7E" w:rsidRDefault="00C05B7E" w:rsidP="00C05B7E">
      <w:pPr>
        <w:spacing w:line="240" w:lineRule="auto"/>
        <w:jc w:val="center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(закупка № </w:t>
      </w:r>
      <w:r w:rsidR="001551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1090/2.</w:t>
      </w:r>
      <w:bookmarkStart w:id="0" w:name="_GoBack"/>
      <w:bookmarkEnd w:id="0"/>
      <w:r w:rsidR="00FA5623" w:rsidRPr="00977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17-1171</w:t>
      </w:r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590054" w:rsidRDefault="00C05B7E" w:rsidP="00414FD3">
      <w:pPr>
        <w:spacing w:line="240" w:lineRule="auto"/>
        <w:jc w:val="center"/>
        <w:textAlignment w:val="top"/>
        <w:rPr>
          <w:rFonts w:ascii="Times New Roman" w:eastAsia="Times New Roman" w:hAnsi="Times New Roman" w:cs="Times New Roman"/>
          <w:color w:val="000000"/>
          <w:sz w:val="31"/>
          <w:szCs w:val="31"/>
          <w:lang w:eastAsia="ru-RU"/>
        </w:rPr>
      </w:pPr>
      <w:r w:rsidRPr="00C05B7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</w:p>
    <w:p w:rsidR="00414FD3" w:rsidRDefault="00414FD3" w:rsidP="00414FD3">
      <w:pPr>
        <w:spacing w:line="240" w:lineRule="auto"/>
        <w:jc w:val="center"/>
        <w:textAlignment w:val="top"/>
        <w:rPr>
          <w:rFonts w:ascii="Times New Roman" w:eastAsia="Times New Roman" w:hAnsi="Times New Roman" w:cs="Times New Roman"/>
          <w:color w:val="000000"/>
          <w:sz w:val="31"/>
          <w:szCs w:val="31"/>
          <w:lang w:eastAsia="ru-RU"/>
        </w:rPr>
      </w:pPr>
    </w:p>
    <w:p w:rsidR="00414FD3" w:rsidRDefault="00414FD3" w:rsidP="00414FD3">
      <w:pPr>
        <w:spacing w:line="240" w:lineRule="auto"/>
        <w:textAlignment w:val="top"/>
        <w:rPr>
          <w:rFonts w:ascii="Times New Roman" w:eastAsia="Times New Roman" w:hAnsi="Times New Roman" w:cs="Times New Roman"/>
          <w:bCs/>
          <w:caps/>
          <w:color w:val="000000"/>
          <w:sz w:val="28"/>
          <w:szCs w:val="28"/>
          <w:lang w:eastAsia="ru-RU"/>
        </w:rPr>
      </w:pPr>
    </w:p>
    <w:p w:rsidR="00414FD3" w:rsidRDefault="00414FD3" w:rsidP="00414FD3">
      <w:pPr>
        <w:spacing w:line="240" w:lineRule="auto"/>
        <w:textAlignment w:val="top"/>
        <w:rPr>
          <w:rFonts w:ascii="Times New Roman" w:eastAsia="Times New Roman" w:hAnsi="Times New Roman" w:cs="Times New Roman"/>
          <w:bCs/>
          <w:caps/>
          <w:color w:val="000000"/>
          <w:sz w:val="28"/>
          <w:szCs w:val="28"/>
          <w:lang w:eastAsia="ru-RU"/>
        </w:rPr>
      </w:pPr>
    </w:p>
    <w:p w:rsidR="00C05B7E" w:rsidRPr="00C05B7E" w:rsidRDefault="00414FD3" w:rsidP="00414FD3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1"/>
          <w:szCs w:val="31"/>
          <w:lang w:eastAsia="ru-RU"/>
        </w:rPr>
        <w:br w:type="page"/>
      </w:r>
      <w:r w:rsidR="00C05B7E" w:rsidRPr="00C05B7E">
        <w:rPr>
          <w:rFonts w:ascii="Times New Roman" w:eastAsia="Times New Roman" w:hAnsi="Times New Roman" w:cs="Times New Roman"/>
          <w:color w:val="000000"/>
          <w:sz w:val="31"/>
          <w:szCs w:val="31"/>
          <w:lang w:eastAsia="ru-RU"/>
        </w:rPr>
        <w:lastRenderedPageBreak/>
        <w:t>I. Общие требования</w:t>
      </w:r>
    </w:p>
    <w:p w:rsidR="00C05B7E" w:rsidRPr="00C05B7E" w:rsidRDefault="00C05B7E" w:rsidP="00C05B7E">
      <w:pPr>
        <w:spacing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5B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Название</w:t>
      </w:r>
      <w:r w:rsidR="00977A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запроса предложений</w:t>
      </w:r>
      <w:r w:rsidRPr="00C05B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C645C8" w:rsidRDefault="00603186" w:rsidP="00C05B7E">
      <w:pPr>
        <w:spacing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Выбор поставщика прав на</w:t>
      </w:r>
      <w:r w:rsidR="00C272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использование программного обеспечения</w:t>
      </w:r>
      <w:r w:rsidR="00C645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C05B7E" w:rsidRDefault="00603186" w:rsidP="00C645C8">
      <w:pPr>
        <w:pStyle w:val="a4"/>
        <w:numPr>
          <w:ilvl w:val="0"/>
          <w:numId w:val="6"/>
        </w:numPr>
        <w:spacing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Закупка пользовательских лицензий</w:t>
      </w:r>
      <w:r w:rsidR="00C272BB" w:rsidRPr="00C272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272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программное обеспечение 1С:Предприятие 8.2.</w:t>
      </w:r>
    </w:p>
    <w:p w:rsidR="00C645C8" w:rsidRPr="00C645C8" w:rsidRDefault="00603186" w:rsidP="00C645C8">
      <w:pPr>
        <w:pStyle w:val="a4"/>
        <w:numPr>
          <w:ilvl w:val="0"/>
          <w:numId w:val="6"/>
        </w:numPr>
        <w:spacing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Закупка </w:t>
      </w:r>
      <w:r w:rsidR="00C272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лицензий на серверное программное обеспечение 1С:Предприятие 8.2</w:t>
      </w:r>
      <w:r w:rsidR="00C645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7B6D44" w:rsidRPr="00F62B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C05B7E" w:rsidRPr="00C05B7E" w:rsidRDefault="00C05B7E" w:rsidP="00C05B7E">
      <w:pPr>
        <w:spacing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5B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Наименование Заказчика:</w:t>
      </w:r>
    </w:p>
    <w:p w:rsidR="00C05B7E" w:rsidRPr="00C05B7E" w:rsidRDefault="00C05B7E" w:rsidP="00C05B7E">
      <w:pPr>
        <w:spacing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ОАО «ТГК-1».</w:t>
      </w:r>
    </w:p>
    <w:p w:rsidR="00C05B7E" w:rsidRPr="00C05B7E" w:rsidRDefault="00C05B7E" w:rsidP="00C05B7E">
      <w:pPr>
        <w:spacing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5B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1.1. Общие сведения</w:t>
      </w:r>
    </w:p>
    <w:p w:rsidR="00C05B7E" w:rsidRPr="00C05B7E" w:rsidRDefault="00C05B7E" w:rsidP="00C272BB">
      <w:pPr>
        <w:spacing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Настоящий документ представляет собой требования для проведения открытого одноэтапного </w:t>
      </w:r>
      <w:r w:rsidR="00440C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запроса предложений</w:t>
      </w:r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</w:t>
      </w:r>
      <w:r w:rsidR="00C272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закупке лицензий на использование программного обеспечения для подключения пользователей филиала «Невский» </w:t>
      </w:r>
      <w:r w:rsidR="00C645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ОАО «ТГК-1»</w:t>
      </w:r>
      <w:r w:rsidR="00C272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автоматизированной системе бухгалтерского и налогового учета на платформе </w:t>
      </w:r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1С: Предприятие 8</w:t>
      </w:r>
      <w:r w:rsidR="00C645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(1С: Бухгалтерия КОРП)</w:t>
      </w:r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05B7E" w:rsidRPr="00C05B7E" w:rsidRDefault="00C05B7E" w:rsidP="00C05B7E">
      <w:pPr>
        <w:spacing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5B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1.2. Используемые термины и сокращения</w:t>
      </w:r>
    </w:p>
    <w:p w:rsidR="00C05B7E" w:rsidRPr="00C05B7E" w:rsidRDefault="00C05B7E" w:rsidP="00C05B7E">
      <w:pPr>
        <w:spacing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Таблица 1. Используемые термины и сокращения.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53"/>
        <w:gridCol w:w="7462"/>
      </w:tblGrid>
      <w:tr w:rsidR="00977A08" w:rsidRPr="00C05B7E" w:rsidTr="00C05B7E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C05B7E" w:rsidRDefault="00C05B7E" w:rsidP="00C05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5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Термины, сокращения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C05B7E" w:rsidRDefault="00C05B7E" w:rsidP="00C05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5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Определения</w:t>
            </w:r>
          </w:p>
        </w:tc>
      </w:tr>
      <w:tr w:rsidR="00977A08" w:rsidRPr="00C05B7E" w:rsidTr="00C05B7E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C05B7E" w:rsidRDefault="00C05B7E" w:rsidP="00C05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5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АСБНУ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C05B7E" w:rsidRDefault="00C05B7E" w:rsidP="00C05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5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Автоматизированная система бухгалтерского и налогового учета в Управлении ОАО «ТГК-1»</w:t>
            </w:r>
          </w:p>
        </w:tc>
      </w:tr>
      <w:tr w:rsidR="00977A08" w:rsidRPr="00C05B7E" w:rsidTr="00C05B7E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C05B7E" w:rsidRDefault="00C272BB" w:rsidP="00C05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Продукты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C05B7E" w:rsidRDefault="00C272BB" w:rsidP="00977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Продукты</w:t>
            </w:r>
            <w:r w:rsidR="00C05B7E" w:rsidRPr="00C05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право заключения </w:t>
            </w:r>
            <w:proofErr w:type="gramStart"/>
            <w:r w:rsidR="00C05B7E" w:rsidRPr="00C05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Договора</w:t>
            </w:r>
            <w:proofErr w:type="gramEnd"/>
            <w:r w:rsidR="00C05B7E" w:rsidRPr="00C05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поставку </w:t>
            </w:r>
            <w:r w:rsidR="00C05B7E" w:rsidRPr="00C05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которых является предметом данного </w:t>
            </w:r>
            <w:r w:rsidR="00977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запроса предложений</w:t>
            </w:r>
          </w:p>
        </w:tc>
      </w:tr>
      <w:tr w:rsidR="00977A08" w:rsidRPr="00C05B7E" w:rsidTr="00C05B7E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77A08" w:rsidRDefault="00C05B7E" w:rsidP="00977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5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Участник  </w:t>
            </w:r>
            <w:r w:rsidR="00977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запроса предложений</w:t>
            </w:r>
          </w:p>
          <w:p w:rsidR="00C05B7E" w:rsidRPr="00C05B7E" w:rsidRDefault="00C05B7E" w:rsidP="00977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5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(Участник)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C05B7E" w:rsidRDefault="00C05B7E" w:rsidP="00977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5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Юридическое  лицо, принявшее участие в  процедурах </w:t>
            </w:r>
            <w:r w:rsidR="00977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запроса предложений</w:t>
            </w:r>
            <w:r w:rsidRPr="00C05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05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правосубъектность</w:t>
            </w:r>
            <w:proofErr w:type="spellEnd"/>
            <w:r w:rsidRPr="00C05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которого позволяет заключ</w:t>
            </w:r>
            <w:r w:rsidR="00977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ить Договор на условиях запроса предложений</w:t>
            </w:r>
            <w:r w:rsidRPr="00C05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выполнять обязательства по Договору</w:t>
            </w:r>
          </w:p>
        </w:tc>
      </w:tr>
      <w:tr w:rsidR="00977A08" w:rsidRPr="00C05B7E" w:rsidTr="00C05B7E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C05B7E" w:rsidRDefault="00C05B7E" w:rsidP="00C05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5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C05B7E" w:rsidRDefault="00C05B7E" w:rsidP="00C05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5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Программное обеспечение</w:t>
            </w:r>
          </w:p>
        </w:tc>
      </w:tr>
    </w:tbl>
    <w:p w:rsidR="00C05B7E" w:rsidRPr="00C05B7E" w:rsidRDefault="00C05B7E" w:rsidP="00C05B7E">
      <w:pPr>
        <w:spacing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05B7E" w:rsidRPr="00C05B7E" w:rsidRDefault="00C05B7E" w:rsidP="00C05B7E">
      <w:pPr>
        <w:spacing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5B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1.3. Цель </w:t>
      </w:r>
      <w:r w:rsidR="00C272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закупки</w:t>
      </w:r>
      <w:r w:rsidRPr="00C05B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05B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C272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Обеспечение возможности подключения пользователей, работающих в филиале «Невский» ОАО «ТГК-1» к АСБНУ</w:t>
      </w:r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05B7E" w:rsidRPr="00C05B7E" w:rsidRDefault="00C272BB" w:rsidP="00C05B7E">
      <w:pPr>
        <w:spacing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1.4. Требования к месту поставки/распространения</w:t>
      </w:r>
      <w:r w:rsidR="00C05B7E" w:rsidRPr="00C05B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C05B7E" w:rsidRPr="00C05B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Продукты поставляются по адресу Заказчика</w:t>
      </w:r>
      <w:r w:rsidR="00C05B7E"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Лицензии на ПО также включают в себя право на распространение по адресу Заказчика.</w:t>
      </w:r>
    </w:p>
    <w:p w:rsidR="00C05B7E" w:rsidRPr="00C05B7E" w:rsidRDefault="00C05B7E" w:rsidP="00C05B7E">
      <w:pPr>
        <w:spacing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5B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1.5. Требования к срокам </w:t>
      </w:r>
      <w:r w:rsidR="00BC23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поставки</w:t>
      </w:r>
      <w:r w:rsidRPr="00C05B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Pr="00C05B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BC23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Срок поставки</w:t>
      </w:r>
      <w:r w:rsidR="000035D1" w:rsidRPr="00C05B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  <w:r w:rsidR="000035D1" w:rsidRPr="00C05B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  <w:r w:rsidR="00BC23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 позднее 2 недель с </w:t>
      </w:r>
      <w:r w:rsidR="00061E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даты</w:t>
      </w:r>
      <w:r w:rsidR="00BC23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заключения договора. </w:t>
      </w:r>
      <w:r w:rsidR="000035D1"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977A08" w:rsidRDefault="00977A08">
      <w:pPr>
        <w:rPr>
          <w:rFonts w:ascii="Times New Roman" w:eastAsia="Times New Roman" w:hAnsi="Times New Roman" w:cs="Times New Roman"/>
          <w:color w:val="000000"/>
          <w:sz w:val="31"/>
          <w:szCs w:val="3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1"/>
          <w:szCs w:val="31"/>
          <w:lang w:eastAsia="ru-RU"/>
        </w:rPr>
        <w:br w:type="page"/>
      </w:r>
    </w:p>
    <w:p w:rsidR="00C05B7E" w:rsidRPr="00C05B7E" w:rsidRDefault="00C05B7E" w:rsidP="00C05B7E">
      <w:pPr>
        <w:spacing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5B7E">
        <w:rPr>
          <w:rFonts w:ascii="Times New Roman" w:eastAsia="Times New Roman" w:hAnsi="Times New Roman" w:cs="Times New Roman"/>
          <w:color w:val="000000"/>
          <w:sz w:val="31"/>
          <w:szCs w:val="31"/>
          <w:lang w:eastAsia="ru-RU"/>
        </w:rPr>
        <w:lastRenderedPageBreak/>
        <w:t xml:space="preserve">II. Требования к </w:t>
      </w:r>
      <w:r w:rsidR="00BC2333">
        <w:rPr>
          <w:rFonts w:ascii="Times New Roman" w:eastAsia="Times New Roman" w:hAnsi="Times New Roman" w:cs="Times New Roman"/>
          <w:color w:val="000000"/>
          <w:sz w:val="31"/>
          <w:szCs w:val="31"/>
          <w:lang w:eastAsia="ru-RU"/>
        </w:rPr>
        <w:t>поставляемому продукту</w:t>
      </w:r>
      <w:r w:rsidRPr="00C05B7E">
        <w:rPr>
          <w:rFonts w:ascii="Times New Roman" w:eastAsia="Times New Roman" w:hAnsi="Times New Roman" w:cs="Times New Roman"/>
          <w:color w:val="000000"/>
          <w:sz w:val="31"/>
          <w:szCs w:val="31"/>
          <w:lang w:eastAsia="ru-RU"/>
        </w:rPr>
        <w:t>.</w:t>
      </w:r>
    </w:p>
    <w:p w:rsidR="00C05B7E" w:rsidRPr="00C05B7E" w:rsidRDefault="00C05B7E" w:rsidP="00C05B7E">
      <w:pPr>
        <w:spacing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5B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2.1. </w:t>
      </w:r>
      <w:r w:rsidR="00BC23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Наименование и количество поставляемых продуктов</w:t>
      </w:r>
    </w:p>
    <w:p w:rsidR="00BC2333" w:rsidRDefault="00BC2333" w:rsidP="00C05B7E">
      <w:pPr>
        <w:spacing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Требуется поставка следующих продуктов:</w:t>
      </w:r>
    </w:p>
    <w:p w:rsidR="00BC2333" w:rsidRPr="00BC2333" w:rsidRDefault="00BC2333" w:rsidP="00BC2333">
      <w:pPr>
        <w:pStyle w:val="a4"/>
        <w:numPr>
          <w:ilvl w:val="0"/>
          <w:numId w:val="9"/>
        </w:numPr>
        <w:spacing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3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1С:Предприятие 8. Клиентская лицензия на 100 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абочих мест. Кол-во: 1 шт.</w:t>
      </w:r>
    </w:p>
    <w:p w:rsidR="00C05B7E" w:rsidRPr="00C05B7E" w:rsidRDefault="00BC2333" w:rsidP="00BC2333">
      <w:pPr>
        <w:pStyle w:val="a4"/>
        <w:numPr>
          <w:ilvl w:val="0"/>
          <w:numId w:val="9"/>
        </w:numPr>
        <w:spacing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3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1С:Предприятие 8.2  Лицензия на серве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р. Кол-во: 1 шт.</w:t>
      </w:r>
    </w:p>
    <w:p w:rsidR="00C05B7E" w:rsidRPr="00C05B7E" w:rsidRDefault="00C05B7E" w:rsidP="00C05B7E">
      <w:pPr>
        <w:spacing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5B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2.2. </w:t>
      </w:r>
      <w:r w:rsidR="00BC23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Требования к свойствам продукта</w:t>
      </w:r>
    </w:p>
    <w:p w:rsidR="00BC2333" w:rsidRDefault="00BC2333" w:rsidP="00BC2333">
      <w:pPr>
        <w:pStyle w:val="a4"/>
        <w:numPr>
          <w:ilvl w:val="0"/>
          <w:numId w:val="10"/>
        </w:numPr>
        <w:spacing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3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1С:Предприятие 8. Клиентская лицензия на 100 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абочих мест.</w:t>
      </w:r>
    </w:p>
    <w:p w:rsidR="00BC2333" w:rsidRPr="00BC2333" w:rsidRDefault="00BC2333" w:rsidP="00BC2333">
      <w:pPr>
        <w:pStyle w:val="a4"/>
        <w:spacing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 лицензии: программный ключ (программная защита).</w:t>
      </w:r>
    </w:p>
    <w:p w:rsidR="00BC2333" w:rsidRDefault="00BC2333" w:rsidP="00BC2333">
      <w:pPr>
        <w:pStyle w:val="a4"/>
        <w:numPr>
          <w:ilvl w:val="0"/>
          <w:numId w:val="10"/>
        </w:numPr>
        <w:spacing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3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1С:Предприятие 8.2  Лицензия на серве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р.</w:t>
      </w:r>
    </w:p>
    <w:p w:rsidR="00BC2333" w:rsidRDefault="00BC2333" w:rsidP="00BC2333">
      <w:pPr>
        <w:pStyle w:val="a4"/>
        <w:spacing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 лицензии: программный ключ (программная защита).</w:t>
      </w:r>
    </w:p>
    <w:p w:rsidR="00C05B7E" w:rsidRPr="00407995" w:rsidRDefault="00BC2333" w:rsidP="00061E5E">
      <w:pPr>
        <w:pStyle w:val="a4"/>
        <w:spacing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Вид сервера: </w:t>
      </w:r>
      <w:r w:rsidRPr="00BC23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x86-64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C05B7E" w:rsidRPr="004079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05B7E" w:rsidRPr="00407995" w:rsidRDefault="00C05B7E" w:rsidP="00C05B7E">
      <w:pPr>
        <w:spacing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7995">
        <w:rPr>
          <w:rFonts w:ascii="Times New Roman" w:eastAsia="Times New Roman" w:hAnsi="Times New Roman" w:cs="Times New Roman"/>
          <w:color w:val="000000"/>
          <w:sz w:val="31"/>
          <w:szCs w:val="31"/>
          <w:lang w:eastAsia="ru-RU"/>
        </w:rPr>
        <w:t xml:space="preserve">III. Общие требования к </w:t>
      </w:r>
      <w:r w:rsidR="00BC2333">
        <w:rPr>
          <w:rFonts w:ascii="Times New Roman" w:eastAsia="Times New Roman" w:hAnsi="Times New Roman" w:cs="Times New Roman"/>
          <w:color w:val="000000"/>
          <w:sz w:val="31"/>
          <w:szCs w:val="31"/>
          <w:lang w:eastAsia="ru-RU"/>
        </w:rPr>
        <w:t>поставке</w:t>
      </w:r>
    </w:p>
    <w:p w:rsidR="00C05B7E" w:rsidRDefault="00C05B7E" w:rsidP="00C05B7E">
      <w:pPr>
        <w:spacing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79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BC23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3.1. Состав комплекта поставки</w:t>
      </w:r>
    </w:p>
    <w:p w:rsidR="00BC2333" w:rsidRDefault="00BC2333" w:rsidP="00BC2333">
      <w:pPr>
        <w:spacing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3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состав комплекта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поставляемых Продуктов входят:</w:t>
      </w:r>
    </w:p>
    <w:p w:rsidR="00BC2333" w:rsidRDefault="00BC2333" w:rsidP="00BC2333">
      <w:pPr>
        <w:pStyle w:val="a4"/>
        <w:numPr>
          <w:ilvl w:val="0"/>
          <w:numId w:val="11"/>
        </w:numPr>
        <w:spacing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BC23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егистрационная карточка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C2333" w:rsidRDefault="00BC2333" w:rsidP="00BC2333">
      <w:pPr>
        <w:pStyle w:val="a4"/>
        <w:numPr>
          <w:ilvl w:val="0"/>
          <w:numId w:val="11"/>
        </w:numPr>
        <w:spacing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3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Пользовательское лицензионное соглашение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C2333" w:rsidRDefault="00BC2333" w:rsidP="00BC2333">
      <w:pPr>
        <w:pStyle w:val="a4"/>
        <w:numPr>
          <w:ilvl w:val="0"/>
          <w:numId w:val="11"/>
        </w:numPr>
        <w:spacing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BC23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онверт с пинкодами для получения программной лицензии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C2333" w:rsidRDefault="00BC2333" w:rsidP="00BC2333">
      <w:pPr>
        <w:pStyle w:val="a4"/>
        <w:numPr>
          <w:ilvl w:val="0"/>
          <w:numId w:val="11"/>
        </w:numPr>
        <w:spacing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BC23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нструкция по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получению программной лицензии.</w:t>
      </w:r>
    </w:p>
    <w:p w:rsidR="00BC2333" w:rsidRDefault="00BC2333" w:rsidP="00BC2333">
      <w:pPr>
        <w:pStyle w:val="a4"/>
        <w:numPr>
          <w:ilvl w:val="0"/>
          <w:numId w:val="11"/>
        </w:numPr>
        <w:spacing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BC23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паковка (коробка)</w:t>
      </w:r>
      <w:r w:rsidR="00061E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61E5E" w:rsidRDefault="00061E5E" w:rsidP="00061E5E">
      <w:pPr>
        <w:spacing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Дополнительно в состав договора включаются услуги по консультированию специалистов заказчика в связи с установкой Продуктов:</w:t>
      </w:r>
    </w:p>
    <w:p w:rsidR="00061E5E" w:rsidRDefault="00061E5E" w:rsidP="00061E5E">
      <w:pPr>
        <w:pStyle w:val="a4"/>
        <w:numPr>
          <w:ilvl w:val="0"/>
          <w:numId w:val="12"/>
        </w:numPr>
        <w:spacing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Установка программных ключей на виртуальные сервера.</w:t>
      </w:r>
    </w:p>
    <w:p w:rsidR="00061E5E" w:rsidRPr="00977A08" w:rsidRDefault="00061E5E" w:rsidP="00BC2333">
      <w:pPr>
        <w:pStyle w:val="a4"/>
        <w:numPr>
          <w:ilvl w:val="0"/>
          <w:numId w:val="12"/>
        </w:numPr>
        <w:spacing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Администрирование набора из аппаратных программных ключей 1С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:П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редприятие.</w:t>
      </w:r>
    </w:p>
    <w:p w:rsidR="00BC2333" w:rsidRDefault="00C05B7E" w:rsidP="00BC2333">
      <w:pPr>
        <w:spacing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5B7E">
        <w:rPr>
          <w:rFonts w:ascii="Times New Roman" w:eastAsia="Times New Roman" w:hAnsi="Times New Roman" w:cs="Times New Roman"/>
          <w:color w:val="000000"/>
          <w:sz w:val="31"/>
          <w:szCs w:val="31"/>
          <w:lang w:eastAsia="ru-RU"/>
        </w:rPr>
        <w:t xml:space="preserve">IV. Требования к участникам </w:t>
      </w:r>
      <w:r w:rsidR="00977A08">
        <w:rPr>
          <w:rFonts w:ascii="Times New Roman" w:eastAsia="Times New Roman" w:hAnsi="Times New Roman" w:cs="Times New Roman"/>
          <w:color w:val="000000"/>
          <w:sz w:val="31"/>
          <w:szCs w:val="31"/>
          <w:lang w:eastAsia="ru-RU"/>
        </w:rPr>
        <w:t>запроса предложений</w:t>
      </w:r>
      <w:proofErr w:type="gramStart"/>
      <w:r w:rsidRPr="00C05B7E">
        <w:rPr>
          <w:rFonts w:ascii="Times New Roman" w:eastAsia="Times New Roman" w:hAnsi="Times New Roman" w:cs="Times New Roman"/>
          <w:color w:val="000000"/>
          <w:sz w:val="31"/>
          <w:szCs w:val="31"/>
          <w:lang w:eastAsia="ru-RU"/>
        </w:rPr>
        <w:br/>
      </w:r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proofErr w:type="gramEnd"/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участникам открытого </w:t>
      </w:r>
      <w:r w:rsidR="00BC23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запроса предложений</w:t>
      </w:r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предъявляются следующие требования:</w:t>
      </w:r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C05B7E" w:rsidRPr="00C05B7E" w:rsidRDefault="00C05B7E" w:rsidP="00C05B7E">
      <w:pPr>
        <w:spacing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 Участник должен иметь все необходимые </w:t>
      </w:r>
      <w:r w:rsidR="00BC23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лицензионные соглашения (договора о сублицензировании) с производителем ПО</w:t>
      </w:r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необходимые для </w:t>
      </w:r>
      <w:r w:rsidR="00BC23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поставки Продуктов</w:t>
      </w:r>
      <w:r w:rsidR="00061E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договору.</w:t>
      </w:r>
      <w:r w:rsidR="00061E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061E5E" w:rsidRDefault="00C05B7E" w:rsidP="00061E5E">
      <w:pPr>
        <w:spacing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5B7E">
        <w:rPr>
          <w:rFonts w:ascii="Times New Roman" w:eastAsia="Times New Roman" w:hAnsi="Times New Roman" w:cs="Times New Roman"/>
          <w:color w:val="000000"/>
          <w:sz w:val="31"/>
          <w:szCs w:val="31"/>
          <w:lang w:eastAsia="ru-RU"/>
        </w:rPr>
        <w:t>V. </w:t>
      </w:r>
      <w:proofErr w:type="gramStart"/>
      <w:r w:rsidRPr="00C05B7E">
        <w:rPr>
          <w:rFonts w:ascii="Times New Roman" w:eastAsia="Times New Roman" w:hAnsi="Times New Roman" w:cs="Times New Roman"/>
          <w:color w:val="000000"/>
          <w:sz w:val="31"/>
          <w:szCs w:val="31"/>
          <w:lang w:eastAsia="ru-RU"/>
        </w:rPr>
        <w:t>Порядок оценки предложений О</w:t>
      </w:r>
      <w:r w:rsidR="00BC2333">
        <w:rPr>
          <w:rFonts w:ascii="Times New Roman" w:eastAsia="Times New Roman" w:hAnsi="Times New Roman" w:cs="Times New Roman"/>
          <w:color w:val="000000"/>
          <w:sz w:val="31"/>
          <w:szCs w:val="31"/>
          <w:lang w:eastAsia="ru-RU"/>
        </w:rPr>
        <w:t>ЗП</w:t>
      </w:r>
      <w:r w:rsidRPr="00C05B7E">
        <w:rPr>
          <w:rFonts w:ascii="Times New Roman" w:eastAsia="Times New Roman" w:hAnsi="Times New Roman" w:cs="Times New Roman"/>
          <w:color w:val="000000"/>
          <w:sz w:val="31"/>
          <w:szCs w:val="31"/>
          <w:lang w:eastAsia="ru-RU"/>
        </w:rPr>
        <w:br/>
      </w:r>
      <w:r w:rsidR="00977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Организатор запроса предложений</w:t>
      </w:r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оценивает и сопоставляет </w:t>
      </w:r>
      <w:r w:rsidR="00977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Предложения</w:t>
      </w:r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проводит их сопоставление по степени предпочтительности для Заказчика, учитывая следующие критерии:</w:t>
      </w:r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1) Полнота выполнения требований к участникам </w:t>
      </w:r>
      <w:r w:rsidR="00977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открытого запроса предложений</w:t>
      </w:r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2) Коммерческая часть </w:t>
      </w:r>
      <w:r w:rsidR="00977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Предложения</w:t>
      </w:r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 </w:t>
      </w:r>
      <w:r w:rsidR="00977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том числе цена Предложения</w:t>
      </w:r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</w:t>
      </w:r>
      <w:r w:rsidR="00061E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условия оплаты</w:t>
      </w:r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061E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 Полнота соответствия предлагаемых решений и услуг те</w:t>
      </w:r>
      <w:r w:rsidR="00977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хническим требованиям закупочной</w:t>
      </w:r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документации;</w:t>
      </w:r>
      <w:proofErr w:type="gramEnd"/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061E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 Сроки поставки;</w:t>
      </w:r>
      <w:r w:rsidR="00061E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5</w:t>
      </w:r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  Гарантийные обязательства.</w:t>
      </w:r>
      <w:r w:rsidR="00061E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sectPr w:rsidR="00061E5E" w:rsidSect="00996269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311CA"/>
    <w:multiLevelType w:val="hybridMultilevel"/>
    <w:tmpl w:val="98CC32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8B208C"/>
    <w:multiLevelType w:val="multilevel"/>
    <w:tmpl w:val="C1904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5304C9"/>
    <w:multiLevelType w:val="hybridMultilevel"/>
    <w:tmpl w:val="2CA64B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7D1E86"/>
    <w:multiLevelType w:val="hybridMultilevel"/>
    <w:tmpl w:val="249AA6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CE141E"/>
    <w:multiLevelType w:val="hybridMultilevel"/>
    <w:tmpl w:val="D82CBB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5505DC"/>
    <w:multiLevelType w:val="hybridMultilevel"/>
    <w:tmpl w:val="361AE8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4022BB"/>
    <w:multiLevelType w:val="hybridMultilevel"/>
    <w:tmpl w:val="8E7234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162993"/>
    <w:multiLevelType w:val="hybridMultilevel"/>
    <w:tmpl w:val="8E7234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7344AD"/>
    <w:multiLevelType w:val="multilevel"/>
    <w:tmpl w:val="BC8E2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792D181F"/>
    <w:multiLevelType w:val="multilevel"/>
    <w:tmpl w:val="43E62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793E17E4"/>
    <w:multiLevelType w:val="multilevel"/>
    <w:tmpl w:val="733AD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0"/>
  </w:num>
  <w:num w:numId="2">
    <w:abstractNumId w:val="9"/>
  </w:num>
  <w:num w:numId="3">
    <w:abstractNumId w:val="1"/>
  </w:num>
  <w:num w:numId="4">
    <w:abstractNumId w:val="8"/>
  </w:num>
  <w:num w:numId="5">
    <w:abstractNumId w:val="8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6">
    <w:abstractNumId w:val="2"/>
  </w:num>
  <w:num w:numId="7">
    <w:abstractNumId w:val="0"/>
  </w:num>
  <w:num w:numId="8">
    <w:abstractNumId w:val="4"/>
  </w:num>
  <w:num w:numId="9">
    <w:abstractNumId w:val="6"/>
  </w:num>
  <w:num w:numId="10">
    <w:abstractNumId w:val="7"/>
  </w:num>
  <w:num w:numId="11">
    <w:abstractNumId w:val="3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05B7E"/>
    <w:rsid w:val="000035D1"/>
    <w:rsid w:val="00035A70"/>
    <w:rsid w:val="000402DF"/>
    <w:rsid w:val="00061E5E"/>
    <w:rsid w:val="000A1D74"/>
    <w:rsid w:val="000C6E1C"/>
    <w:rsid w:val="000E018C"/>
    <w:rsid w:val="00104636"/>
    <w:rsid w:val="00106133"/>
    <w:rsid w:val="00142AA9"/>
    <w:rsid w:val="001551D8"/>
    <w:rsid w:val="00193301"/>
    <w:rsid w:val="001C2EC5"/>
    <w:rsid w:val="00277FE0"/>
    <w:rsid w:val="002811E0"/>
    <w:rsid w:val="002F048D"/>
    <w:rsid w:val="00302390"/>
    <w:rsid w:val="003C6BF5"/>
    <w:rsid w:val="00407995"/>
    <w:rsid w:val="00414FD3"/>
    <w:rsid w:val="00440C93"/>
    <w:rsid w:val="00442017"/>
    <w:rsid w:val="004D1593"/>
    <w:rsid w:val="0051490B"/>
    <w:rsid w:val="00590054"/>
    <w:rsid w:val="00603186"/>
    <w:rsid w:val="0069087D"/>
    <w:rsid w:val="006B6CF9"/>
    <w:rsid w:val="006C7C23"/>
    <w:rsid w:val="006F3EA4"/>
    <w:rsid w:val="00705463"/>
    <w:rsid w:val="00720DD3"/>
    <w:rsid w:val="00762829"/>
    <w:rsid w:val="007B6D44"/>
    <w:rsid w:val="007D488C"/>
    <w:rsid w:val="007F4454"/>
    <w:rsid w:val="00977A08"/>
    <w:rsid w:val="00996269"/>
    <w:rsid w:val="009C46DF"/>
    <w:rsid w:val="009D5E17"/>
    <w:rsid w:val="00B64996"/>
    <w:rsid w:val="00B9061B"/>
    <w:rsid w:val="00BA308B"/>
    <w:rsid w:val="00BC2333"/>
    <w:rsid w:val="00C05B7E"/>
    <w:rsid w:val="00C237A9"/>
    <w:rsid w:val="00C272BB"/>
    <w:rsid w:val="00C645C8"/>
    <w:rsid w:val="00CE30F4"/>
    <w:rsid w:val="00D61B7E"/>
    <w:rsid w:val="00E5278C"/>
    <w:rsid w:val="00F62BCC"/>
    <w:rsid w:val="00FA5623"/>
    <w:rsid w:val="00FD7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F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C05B7E"/>
    <w:rPr>
      <w:i/>
      <w:iCs/>
    </w:rPr>
  </w:style>
  <w:style w:type="paragraph" w:styleId="a4">
    <w:name w:val="List Paragraph"/>
    <w:basedOn w:val="a"/>
    <w:uiPriority w:val="34"/>
    <w:qFormat/>
    <w:rsid w:val="00C645C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645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45C8"/>
    <w:rPr>
      <w:rFonts w:ascii="Tahoma" w:hAnsi="Tahoma" w:cs="Tahoma"/>
      <w:sz w:val="16"/>
      <w:szCs w:val="16"/>
    </w:rPr>
  </w:style>
  <w:style w:type="paragraph" w:styleId="a7">
    <w:name w:val="Revision"/>
    <w:hidden/>
    <w:uiPriority w:val="99"/>
    <w:semiHidden/>
    <w:rsid w:val="002F048D"/>
    <w:pPr>
      <w:spacing w:after="0" w:line="240" w:lineRule="auto"/>
    </w:pPr>
  </w:style>
  <w:style w:type="table" w:styleId="a8">
    <w:name w:val="Table Grid"/>
    <w:basedOn w:val="a1"/>
    <w:uiPriority w:val="59"/>
    <w:rsid w:val="005900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F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C05B7E"/>
    <w:rPr>
      <w:i/>
      <w:iCs/>
    </w:rPr>
  </w:style>
  <w:style w:type="paragraph" w:styleId="a4">
    <w:name w:val="List Paragraph"/>
    <w:basedOn w:val="a"/>
    <w:uiPriority w:val="34"/>
    <w:qFormat/>
    <w:rsid w:val="00C645C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645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45C8"/>
    <w:rPr>
      <w:rFonts w:ascii="Tahoma" w:hAnsi="Tahoma" w:cs="Tahoma"/>
      <w:sz w:val="16"/>
      <w:szCs w:val="16"/>
    </w:rPr>
  </w:style>
  <w:style w:type="paragraph" w:styleId="a7">
    <w:name w:val="Revision"/>
    <w:hidden/>
    <w:uiPriority w:val="99"/>
    <w:semiHidden/>
    <w:rsid w:val="002F048D"/>
    <w:pPr>
      <w:spacing w:after="0" w:line="240" w:lineRule="auto"/>
    </w:pPr>
  </w:style>
  <w:style w:type="table" w:styleId="a8">
    <w:name w:val="Table Grid"/>
    <w:basedOn w:val="a1"/>
    <w:uiPriority w:val="59"/>
    <w:rsid w:val="005900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5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92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9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470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610812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836911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097775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91091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934018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559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1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8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5EED5294F735148BB7BE87631EC39E9" ma:contentTypeVersion="0" ma:contentTypeDescription="Создание документа." ma:contentTypeScope="" ma:versionID="5a0c872bfd4edb6be1edee74c637a24f">
  <xsd:schema xmlns:xsd="http://www.w3.org/2001/XMLSchema" xmlns:p="http://schemas.microsoft.com/office/2006/metadata/properties" targetNamespace="http://schemas.microsoft.com/office/2006/metadata/properties" ma:root="true" ma:fieldsID="53974d1da0c14f073d2cc649cae9f3e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BA1BC2-49F5-4C90-AA84-5A32131386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5EE8A452-6E9A-4D5C-893C-72C2952BBC5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28C100-FA2B-484D-87D1-96237E39C302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14CD984A-4FEC-4FEE-82AE-459F4D8E05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552</Words>
  <Characters>3149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3694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Кореньков Иван Владимирович</dc:creator>
  <cp:lastModifiedBy>Лугин</cp:lastModifiedBy>
  <cp:revision>4</cp:revision>
  <cp:lastPrinted>2011-02-09T14:00:00Z</cp:lastPrinted>
  <dcterms:created xsi:type="dcterms:W3CDTF">2011-04-01T08:44:00Z</dcterms:created>
  <dcterms:modified xsi:type="dcterms:W3CDTF">2011-04-04T12:43:00Z</dcterms:modified>
</cp:coreProperties>
</file>